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EA" w:rsidRDefault="008364EA" w:rsidP="00836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ИВ АС КХ</w:t>
      </w:r>
    </w:p>
    <w:p w:rsidR="008364EA" w:rsidRDefault="008364EA" w:rsidP="00836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8D00E3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8D00E3">
        <w:rPr>
          <w:rFonts w:ascii="Times New Roman" w:hAnsi="Times New Roman" w:cs="Times New Roman"/>
          <w:sz w:val="24"/>
          <w:szCs w:val="24"/>
        </w:rPr>
        <w:t xml:space="preserve"> Совета от 28.01.2024 г</w:t>
      </w:r>
    </w:p>
    <w:p w:rsidR="008364EA" w:rsidRDefault="008364EA" w:rsidP="00836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10 ДП</w:t>
      </w:r>
    </w:p>
    <w:p w:rsidR="008D00E3" w:rsidRPr="008D00E3" w:rsidRDefault="008364EA" w:rsidP="00836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Состоялось:</w:t>
      </w:r>
    </w:p>
    <w:p w:rsidR="008D00E3" w:rsidRPr="008D00E3" w:rsidRDefault="008D00E3" w:rsidP="00836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0E3">
        <w:rPr>
          <w:rFonts w:ascii="Times New Roman" w:hAnsi="Times New Roman" w:cs="Times New Roman"/>
          <w:sz w:val="24"/>
          <w:szCs w:val="24"/>
        </w:rPr>
        <w:t xml:space="preserve">1.  Развернули Синтеза Мудрости и Истины ИВО 512-рицей Частей Учителя  Синтеза (простимулировали  </w:t>
      </w:r>
      <w:proofErr w:type="spellStart"/>
      <w:proofErr w:type="gramStart"/>
      <w:r w:rsidRPr="008D00E3">
        <w:rPr>
          <w:rFonts w:ascii="Times New Roman" w:hAnsi="Times New Roman" w:cs="Times New Roman"/>
          <w:sz w:val="24"/>
          <w:szCs w:val="24"/>
        </w:rPr>
        <w:t>арх</w:t>
      </w:r>
      <w:proofErr w:type="spellEnd"/>
      <w:proofErr w:type="gramEnd"/>
      <w:r w:rsidRPr="008D00E3">
        <w:rPr>
          <w:rFonts w:ascii="Times New Roman" w:hAnsi="Times New Roman" w:cs="Times New Roman"/>
          <w:sz w:val="24"/>
          <w:szCs w:val="24"/>
        </w:rPr>
        <w:t xml:space="preserve"> Части) </w:t>
      </w:r>
    </w:p>
    <w:p w:rsidR="008D689F" w:rsidRDefault="008D00E3" w:rsidP="00836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0E3">
        <w:rPr>
          <w:rFonts w:ascii="Times New Roman" w:hAnsi="Times New Roman" w:cs="Times New Roman"/>
          <w:sz w:val="24"/>
          <w:szCs w:val="24"/>
        </w:rPr>
        <w:t xml:space="preserve">2. Мозговым штурмом и выявили Тезы  32, 24,  16 и 8 организации (Синтез, Воскрешение, </w:t>
      </w:r>
      <w:proofErr w:type="spellStart"/>
      <w:r w:rsidRPr="008D00E3">
        <w:rPr>
          <w:rFonts w:ascii="Times New Roman" w:hAnsi="Times New Roman" w:cs="Times New Roman"/>
          <w:sz w:val="24"/>
          <w:szCs w:val="24"/>
        </w:rPr>
        <w:t>Ивдивность</w:t>
      </w:r>
      <w:proofErr w:type="spellEnd"/>
      <w:r w:rsidRPr="008D00E3">
        <w:rPr>
          <w:rFonts w:ascii="Times New Roman" w:hAnsi="Times New Roman" w:cs="Times New Roman"/>
          <w:sz w:val="24"/>
          <w:szCs w:val="24"/>
        </w:rPr>
        <w:t xml:space="preserve">, Стандарт). Ракурсом Части Образ-тип ИВО и  Синтезом Пространства: </w:t>
      </w:r>
    </w:p>
    <w:p w:rsidR="008D689F" w:rsidRDefault="008D00E3" w:rsidP="00836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0E3">
        <w:rPr>
          <w:rFonts w:ascii="Times New Roman" w:hAnsi="Times New Roman" w:cs="Times New Roman"/>
          <w:sz w:val="24"/>
          <w:szCs w:val="24"/>
        </w:rPr>
        <w:t xml:space="preserve">32 </w:t>
      </w:r>
      <w:proofErr w:type="spellStart"/>
      <w:proofErr w:type="gramStart"/>
      <w:r w:rsidRPr="008D00E3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8D00E3">
        <w:rPr>
          <w:rFonts w:ascii="Times New Roman" w:hAnsi="Times New Roman" w:cs="Times New Roman"/>
          <w:sz w:val="24"/>
          <w:szCs w:val="24"/>
        </w:rPr>
        <w:t xml:space="preserve"> - Образ-Тип Отец-Человек- Субъекта </w:t>
      </w:r>
      <w:proofErr w:type="spellStart"/>
      <w:r w:rsidRPr="008D00E3"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  <w:r w:rsidRPr="008D00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689F" w:rsidRDefault="008D00E3" w:rsidP="00836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0E3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proofErr w:type="gramStart"/>
      <w:r w:rsidRPr="008D00E3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8D00E3">
        <w:rPr>
          <w:rFonts w:ascii="Times New Roman" w:hAnsi="Times New Roman" w:cs="Times New Roman"/>
          <w:sz w:val="24"/>
          <w:szCs w:val="24"/>
        </w:rPr>
        <w:t xml:space="preserve"> -  Образ-Тип Компетенции Воли </w:t>
      </w:r>
      <w:proofErr w:type="spellStart"/>
      <w:r w:rsidRPr="008D00E3">
        <w:rPr>
          <w:rFonts w:ascii="Times New Roman" w:hAnsi="Times New Roman" w:cs="Times New Roman"/>
          <w:sz w:val="24"/>
          <w:szCs w:val="24"/>
        </w:rPr>
        <w:t>магнитностью</w:t>
      </w:r>
      <w:proofErr w:type="spellEnd"/>
      <w:r w:rsidRPr="008D00E3">
        <w:rPr>
          <w:rFonts w:ascii="Times New Roman" w:hAnsi="Times New Roman" w:cs="Times New Roman"/>
          <w:sz w:val="24"/>
          <w:szCs w:val="24"/>
        </w:rPr>
        <w:t xml:space="preserve"> творения ИВО, </w:t>
      </w:r>
    </w:p>
    <w:p w:rsidR="008D689F" w:rsidRDefault="008D00E3" w:rsidP="00836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0E3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proofErr w:type="gramStart"/>
      <w:r w:rsidRPr="008D00E3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8D00E3">
        <w:rPr>
          <w:rFonts w:ascii="Times New Roman" w:hAnsi="Times New Roman" w:cs="Times New Roman"/>
          <w:sz w:val="24"/>
          <w:szCs w:val="24"/>
        </w:rPr>
        <w:t xml:space="preserve"> -  Образ Нации Гражданской Конфедерации Синтезом Образ-Типов ИВО, </w:t>
      </w:r>
    </w:p>
    <w:p w:rsidR="008D00E3" w:rsidRPr="008D00E3" w:rsidRDefault="008D00E3" w:rsidP="00836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0E3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 w:rsidRPr="008D00E3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8D00E3">
        <w:rPr>
          <w:rFonts w:ascii="Times New Roman" w:hAnsi="Times New Roman" w:cs="Times New Roman"/>
          <w:sz w:val="24"/>
          <w:szCs w:val="24"/>
        </w:rPr>
        <w:t xml:space="preserve"> -  Пространство Образ-Типа Синтезом Стандарта ИВО. </w:t>
      </w:r>
    </w:p>
    <w:p w:rsidR="008D00E3" w:rsidRPr="008D00E3" w:rsidRDefault="008D00E3" w:rsidP="00836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0E3">
        <w:rPr>
          <w:rFonts w:ascii="Times New Roman" w:hAnsi="Times New Roman" w:cs="Times New Roman"/>
          <w:sz w:val="24"/>
          <w:szCs w:val="24"/>
        </w:rPr>
        <w:t xml:space="preserve">3. Рекомендация АС </w:t>
      </w:r>
      <w:proofErr w:type="spellStart"/>
      <w:r w:rsidRPr="008D00E3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Pr="008D00E3">
        <w:rPr>
          <w:rFonts w:ascii="Times New Roman" w:hAnsi="Times New Roman" w:cs="Times New Roman"/>
          <w:sz w:val="24"/>
          <w:szCs w:val="24"/>
        </w:rPr>
        <w:t xml:space="preserve"> каждому ДП выявить свою Тезу Должностной организации,</w:t>
      </w:r>
      <w:r w:rsidR="008364EA">
        <w:rPr>
          <w:rFonts w:ascii="Times New Roman" w:hAnsi="Times New Roman" w:cs="Times New Roman"/>
          <w:sz w:val="24"/>
          <w:szCs w:val="24"/>
        </w:rPr>
        <w:t xml:space="preserve"> ракурсом Части Образ - тип ИВО</w:t>
      </w:r>
      <w:r w:rsidRPr="008D00E3">
        <w:rPr>
          <w:rFonts w:ascii="Times New Roman" w:hAnsi="Times New Roman" w:cs="Times New Roman"/>
          <w:sz w:val="24"/>
          <w:szCs w:val="24"/>
        </w:rPr>
        <w:t xml:space="preserve"> (например</w:t>
      </w:r>
      <w:r w:rsidR="008364EA">
        <w:rPr>
          <w:rFonts w:ascii="Times New Roman" w:hAnsi="Times New Roman" w:cs="Times New Roman"/>
          <w:sz w:val="24"/>
          <w:szCs w:val="24"/>
        </w:rPr>
        <w:t>,</w:t>
      </w:r>
      <w:r w:rsidRPr="008D00E3">
        <w:rPr>
          <w:rFonts w:ascii="Times New Roman" w:hAnsi="Times New Roman" w:cs="Times New Roman"/>
          <w:sz w:val="24"/>
          <w:szCs w:val="24"/>
        </w:rPr>
        <w:t xml:space="preserve"> ракурсом Истины ИВО, Пространство Мудрости). Это нужно для активации Источника Ядра ДП и мощной отстройки Командного Синтеза нашего Подразделения.</w:t>
      </w:r>
    </w:p>
    <w:p w:rsidR="007B19FF" w:rsidRDefault="008D00E3" w:rsidP="00836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0E3">
        <w:rPr>
          <w:rFonts w:ascii="Times New Roman" w:hAnsi="Times New Roman" w:cs="Times New Roman"/>
          <w:sz w:val="24"/>
          <w:szCs w:val="24"/>
        </w:rPr>
        <w:t xml:space="preserve"> 4. В течени</w:t>
      </w:r>
      <w:proofErr w:type="gramStart"/>
      <w:r w:rsidRPr="008D00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00E3">
        <w:rPr>
          <w:rFonts w:ascii="Times New Roman" w:hAnsi="Times New Roman" w:cs="Times New Roman"/>
          <w:sz w:val="24"/>
          <w:szCs w:val="24"/>
        </w:rPr>
        <w:t xml:space="preserve"> месяца проработать самостоятельно и выявить концептуальные взгляды, личные парадигмы каждого сложенные на данный момент по терминам: Человек, Часть человека, Частность Человека, Я Настоящего.                                                                                      5. В разработке Парадигмы Учителя Синтеза - 4-рица роста Философского Синтеза </w:t>
      </w:r>
    </w:p>
    <w:p w:rsidR="008364EA" w:rsidRDefault="008364EA" w:rsidP="00836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подразделения ИВДИВО Омск, Белоус Е</w:t>
      </w:r>
    </w:p>
    <w:p w:rsidR="008364EA" w:rsidRPr="008D00E3" w:rsidRDefault="008364EA" w:rsidP="008364EA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Глава подразделения ИВДИВО Омск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</w:p>
    <w:sectPr w:rsidR="008364EA" w:rsidRPr="008D00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1B" w:rsidRDefault="007E771B" w:rsidP="008364EA">
      <w:pPr>
        <w:spacing w:after="0" w:line="240" w:lineRule="auto"/>
      </w:pPr>
      <w:r>
        <w:separator/>
      </w:r>
    </w:p>
  </w:endnote>
  <w:endnote w:type="continuationSeparator" w:id="0">
    <w:p w:rsidR="007E771B" w:rsidRDefault="007E771B" w:rsidP="008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1B" w:rsidRDefault="007E771B" w:rsidP="008364EA">
      <w:pPr>
        <w:spacing w:after="0" w:line="240" w:lineRule="auto"/>
      </w:pPr>
      <w:r>
        <w:separator/>
      </w:r>
    </w:p>
  </w:footnote>
  <w:footnote w:type="continuationSeparator" w:id="0">
    <w:p w:rsidR="007E771B" w:rsidRDefault="007E771B" w:rsidP="008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  <w:sz w:val="24"/>
        <w:szCs w:val="24"/>
      </w:rPr>
      <w:alias w:val="Название"/>
      <w:id w:val="77738743"/>
      <w:placeholder>
        <w:docPart w:val="26BFB652CE5E4BB5A9DD3145F982E6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64EA" w:rsidRDefault="008364E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364EA">
          <w:rPr>
            <w:rFonts w:ascii="Times New Roman" w:eastAsia="Calibri" w:hAnsi="Times New Roman" w:cs="Times New Roman"/>
            <w:b/>
            <w:sz w:val="24"/>
            <w:szCs w:val="24"/>
          </w:rPr>
          <w:t>Изначально Вышестоящий Дом Изначально Вышестоящего Отца                                                  Подразделение ИВДИВО Омск</w:t>
        </w:r>
      </w:p>
    </w:sdtContent>
  </w:sdt>
  <w:p w:rsidR="008364EA" w:rsidRDefault="00836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A"/>
    <w:rsid w:val="001228C1"/>
    <w:rsid w:val="00496FF9"/>
    <w:rsid w:val="007E771B"/>
    <w:rsid w:val="008364EA"/>
    <w:rsid w:val="008D00E3"/>
    <w:rsid w:val="008D689F"/>
    <w:rsid w:val="00C168CB"/>
    <w:rsid w:val="00D5039B"/>
    <w:rsid w:val="00D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4EA"/>
  </w:style>
  <w:style w:type="paragraph" w:styleId="a5">
    <w:name w:val="footer"/>
    <w:basedOn w:val="a"/>
    <w:link w:val="a6"/>
    <w:uiPriority w:val="99"/>
    <w:unhideWhenUsed/>
    <w:rsid w:val="0083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4EA"/>
  </w:style>
  <w:style w:type="paragraph" w:styleId="a7">
    <w:name w:val="Balloon Text"/>
    <w:basedOn w:val="a"/>
    <w:link w:val="a8"/>
    <w:uiPriority w:val="99"/>
    <w:semiHidden/>
    <w:unhideWhenUsed/>
    <w:rsid w:val="0083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4EA"/>
  </w:style>
  <w:style w:type="paragraph" w:styleId="a5">
    <w:name w:val="footer"/>
    <w:basedOn w:val="a"/>
    <w:link w:val="a6"/>
    <w:uiPriority w:val="99"/>
    <w:unhideWhenUsed/>
    <w:rsid w:val="0083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4EA"/>
  </w:style>
  <w:style w:type="paragraph" w:styleId="a7">
    <w:name w:val="Balloon Text"/>
    <w:basedOn w:val="a"/>
    <w:link w:val="a8"/>
    <w:uiPriority w:val="99"/>
    <w:semiHidden/>
    <w:unhideWhenUsed/>
    <w:rsid w:val="0083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BFB652CE5E4BB5A9DD3145F982E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55416-E2B8-4041-894E-0BCB45AE3843}"/>
      </w:docPartPr>
      <w:docPartBody>
        <w:p w:rsidR="00000000" w:rsidRDefault="009B03BB" w:rsidP="009B03BB">
          <w:pPr>
            <w:pStyle w:val="26BFB652CE5E4BB5A9DD3145F982E6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BB"/>
    <w:rsid w:val="009B03BB"/>
    <w:rsid w:val="00C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BFB652CE5E4BB5A9DD3145F982E663">
    <w:name w:val="26BFB652CE5E4BB5A9DD3145F982E663"/>
    <w:rsid w:val="009B03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BFB652CE5E4BB5A9DD3145F982E663">
    <w:name w:val="26BFB652CE5E4BB5A9DD3145F982E663"/>
    <w:rsid w:val="009B0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                                                  Подразделение ИВДИВО Омск</dc:title>
  <dc:creator>user</dc:creator>
  <cp:lastModifiedBy>user</cp:lastModifiedBy>
  <cp:revision>4</cp:revision>
  <dcterms:created xsi:type="dcterms:W3CDTF">2024-03-04T16:50:00Z</dcterms:created>
  <dcterms:modified xsi:type="dcterms:W3CDTF">2024-03-04T17:45:00Z</dcterms:modified>
</cp:coreProperties>
</file>